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87" w:rsidRDefault="007C75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2730803</wp:posOffset>
                </wp:positionH>
                <wp:positionV relativeFrom="paragraph">
                  <wp:posOffset>5313155</wp:posOffset>
                </wp:positionV>
                <wp:extent cx="1788464" cy="1104983"/>
                <wp:effectExtent l="0" t="0" r="254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464" cy="11049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C7570" w:rsidRDefault="007C7570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1137BC6" wp14:editId="13805823">
                                  <wp:extent cx="1765673" cy="1001830"/>
                                  <wp:effectExtent l="0" t="0" r="6350" b="825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5529" cy="101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15pt;margin-top:418.35pt;width:140.8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" fillcolor="white [3201]" stroked="f" strokeweight=".5pt">
                <v:textbox>
                  <w:txbxContent>
                    <w:p w:rsidR="007C7570" w:rsidRDefault="007C7570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1137BC6" wp14:editId="13805823">
                            <wp:extent cx="1765673" cy="1001830"/>
                            <wp:effectExtent l="0" t="0" r="6350" b="825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5529" cy="1018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4B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0871A" wp14:editId="2D2BC5B7">
                <wp:simplePos x="0" y="0"/>
                <wp:positionH relativeFrom="column">
                  <wp:posOffset>5219700</wp:posOffset>
                </wp:positionH>
                <wp:positionV relativeFrom="paragraph">
                  <wp:posOffset>154305</wp:posOffset>
                </wp:positionV>
                <wp:extent cx="4838700" cy="6315075"/>
                <wp:effectExtent l="19050" t="19050" r="38100" b="476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31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A child should be able to go to school and feel safe so that they can achieve their very best.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Wellesbourne</w:t>
                            </w:r>
                            <w:proofErr w:type="spellEnd"/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will ensure:</w:t>
                            </w: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Anybody who works or volunteers at our school will have had the appropriate checks</w:t>
                            </w: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carried out to ensure that they are safe to work with children and then training provided to</w:t>
                            </w: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identify child abuse and what to do if they are concerned.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The school has a Designated Safeguarding Lead, </w:t>
                            </w: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Mrs C </w:t>
                            </w:r>
                            <w:proofErr w:type="spellStart"/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Willshire</w:t>
                            </w:r>
                            <w:proofErr w:type="spellEnd"/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who has had extra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training to know what to do when a concern is brought to her.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That we always listen to you and work closely with you if we are concerned about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your child but, sometimes, we may not be able to discuss our concern.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The school has a safeguarding policy which tells you more about this and when we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must speak to the police or children’s services. Please ask us about how you can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see a copy of this policy.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 will help your child to learn about keeping themselves safe. Lessons can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include healthy eating, anti-bullying, online safety, road safety, healthy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relationships, drug and alcohol awareness.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 part of these lessons and assemblies, your child will be told what to do if they</w:t>
                            </w:r>
                          </w:p>
                          <w:p w:rsid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are worried or concerned about their safety.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the parents/carers must do:</w:t>
                            </w: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Parents/carers are the most important people to keep their children safe. You should</w:t>
                            </w:r>
                          </w:p>
                          <w:p w:rsidR="00A7470B" w:rsidRPr="009A44AD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always: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Feel confident to raise concerns about your child.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Feel confident to raise concerns about the conduct of a staff member/teacher.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Talk to school if you need help or support.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Read the school policies about safety issues available on request and on the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school website.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Let the school know if your child has a medical condition.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Let the school know if you have any court orders relating to the safety of your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child.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Let the school know if there is a change in your circumstances such as a house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move, a new contact number, a change of name, a change of parental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responsibility.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Let the school know who will be dropping off or collecting your child and two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other emergency contacts. You must inform the school of any changes to agreed</w:t>
                            </w:r>
                          </w:p>
                          <w:p w:rsidR="00A7470B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arrangements.</w:t>
                            </w:r>
                          </w:p>
                          <w:p w:rsidR="00864B22" w:rsidRPr="00A7470B" w:rsidRDefault="00A7470B" w:rsidP="00A7470B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470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Let the school know if your child is going to be absent and the reasons why.</w:t>
                            </w:r>
                          </w:p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Pr="00171BD9" w:rsidRDefault="00171BD9" w:rsidP="00171B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871A" id="Text Box 1" o:spid="_x0000_s1027" type="#_x0000_t202" style="position:absolute;margin-left:411pt;margin-top:12.15pt;width:381pt;height:49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" fillcolor="white [3201]" strokecolor="#00b050" strokeweight="5pt">
                <v:textbox>
                  <w:txbxContent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b/>
                          <w:color w:val="00B050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color w:val="00B050"/>
                        </w:rPr>
                        <w:t>A child should be able to go to school and feel safe so that they can achieve their very best.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b/>
                        </w:rPr>
                      </w:pP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Wellesbourne</w:t>
                      </w:r>
                      <w:proofErr w:type="spellEnd"/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will ensure:</w:t>
                      </w: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Anybody who works or volunteers at our school will have had the appropriate checks</w:t>
                      </w: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carried out to ensure that they are safe to work with children and then training provided to</w:t>
                      </w: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identify child abuse and what to do if they are concerned.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The school has a Designated Safeguarding Lead, </w:t>
                      </w: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Mrs C </w:t>
                      </w:r>
                      <w:proofErr w:type="spellStart"/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Willshire</w:t>
                      </w:r>
                      <w:proofErr w:type="spellEnd"/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, who has had extra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training to know what to do when a concern is brought to her.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That we always listen to you and work closely with you if we are concerned about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your child but, sometimes, we may not be able to discuss our concern.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The school has a safeguarding policy which tells you more about this and when we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must speak to the police or children’s services. Please ask us about how you can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see a copy of this policy.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We will help your child to learn about keeping themselves safe. Lessons can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include healthy eating, anti-bullying, online safety, road safety, healthy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relationships, drug and alcohol awareness.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As part of these lessons and assemblies, your child will be told what to do if they</w:t>
                      </w:r>
                    </w:p>
                    <w:p w:rsid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are worried or concerned about their safety.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What the parents/carers must do:</w:t>
                      </w: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Parents/carers are the most important people to keep their children safe. You should</w:t>
                      </w:r>
                    </w:p>
                    <w:p w:rsidR="00A7470B" w:rsidRPr="009A44AD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sz w:val="20"/>
                          <w:szCs w:val="20"/>
                        </w:rPr>
                        <w:t>always: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Feel confident to raise concerns about your child.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Feel confident to raise concerns about the conduct of a staff member/teacher.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Talk to school if you need help or support.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Read the school policies about safety issues available on request and on the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school website.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Let the school know if your child has a medical condition.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Let the school know if you have any court orders relating to the safety of your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child.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Let the school know if there is a change in your circumstances such as a house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move, a new contact number, a change of name, a change of parental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responsibility.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Let the school know who will be dropping off or collecting your child and two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other emergency contacts. You must inform the school of any changes to agreed</w:t>
                      </w:r>
                    </w:p>
                    <w:p w:rsidR="00A7470B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arrangements.</w:t>
                      </w:r>
                    </w:p>
                    <w:p w:rsidR="00864B22" w:rsidRPr="00A7470B" w:rsidRDefault="00A7470B" w:rsidP="00A7470B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470B">
                        <w:rPr>
                          <w:rFonts w:ascii="Arial" w:hAnsi="Arial" w:cs="Arial"/>
                          <w:sz w:val="18"/>
                          <w:szCs w:val="18"/>
                        </w:rPr>
                        <w:t>Let the school know if your child is going to be absent and the reasons why.</w:t>
                      </w:r>
                    </w:p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Pr="00171BD9" w:rsidRDefault="00171BD9" w:rsidP="00171BD9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4B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55CA3" wp14:editId="649FC915">
                <wp:simplePos x="0" y="0"/>
                <wp:positionH relativeFrom="column">
                  <wp:posOffset>-190500</wp:posOffset>
                </wp:positionH>
                <wp:positionV relativeFrom="paragraph">
                  <wp:posOffset>135255</wp:posOffset>
                </wp:positionV>
                <wp:extent cx="4838700" cy="63436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34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</w:pPr>
                            <w:proofErr w:type="spellStart"/>
                            <w:r w:rsidRPr="009A44AD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Wellesbourne</w:t>
                            </w:r>
                            <w:proofErr w:type="spellEnd"/>
                            <w:r w:rsidRPr="009A44AD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is committed to creating a happy and safe environment for our</w:t>
                            </w:r>
                            <w:r w:rsidRPr="009A44AD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</w:t>
                            </w:r>
                            <w:r w:rsidRPr="009A44AD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children.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This leaflet will help you understand how we keep your children safe by telling you: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How children can be harmed.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What we must do to keep your child safe from harm.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What you must do as a parent/carer to help your child be safe and enjoy school.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Safeguarding Children and Child Protection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Child Protection is an important subject in which all staff receive regular training. </w:t>
                            </w:r>
                            <w:proofErr w:type="gramStart"/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Our</w:t>
                            </w:r>
                            <w:proofErr w:type="gramEnd"/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priority is to work with you but there may be times when we have to involve other people.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Everybody has a responsibility to keep all children under the age of 18 safe. </w:t>
                            </w:r>
                            <w:proofErr w:type="spellStart"/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Wellesbourne</w:t>
                            </w:r>
                            <w:proofErr w:type="spellEnd"/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has a statutory responsibility to share any concerns it may have about a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child in need of protection with other agencies and in particular police, health and children’s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services. Schools are not able to investigate concerns but have a legal duty to refer them.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 most instances, the school will be able to inform the parents/carer of its need to make a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referral. However, sometimes the school is advised by children’s services or police that the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parent/carer cannot be informed whilst they investigate the matter. We understand the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anxiety parents/carers may feel if they are not told from the outset. We follow legislation</w:t>
                            </w:r>
                          </w:p>
                          <w:p w:rsid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that aims to act in the interest of the child.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Abuse/Harm is identified in four ways: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Physical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– is when a child is deliberately hurt or injured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Sexual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– is when a child is influenced or forced to take part in a sexual activity.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This can be a physical activity or non-physical, e.g. being made to look at an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inappropriate image.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Emotional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– is when a child is made to feel frightened worthless or unloved.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It can be by shouting, using threats or making fun of someone. It can also be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when children see their parents/carers, or visitors to the home, fighting or using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violence.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Neglect </w:t>
                            </w: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– is when a child is not being taken care of by their parents/carers.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It can be poor hygiene, poor diet, and not keeping appointments for additional</w:t>
                            </w:r>
                          </w:p>
                          <w:p w:rsid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support, not coming to school or being left home alone.</w:t>
                            </w:r>
                          </w:p>
                          <w:p w:rsidR="009A44AD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A44A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It is advised that ALL parents/carers are familiar with our Child Protection Policy which is</w:t>
                            </w:r>
                            <w:r w:rsidR="007C757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A44A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available through our website and on request.</w:t>
                            </w:r>
                          </w:p>
                          <w:p w:rsid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636F1F" w:rsidRPr="009A44AD" w:rsidRDefault="009A44AD" w:rsidP="009A44AD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hyperlink r:id="rId5" w:history="1">
                              <w:r w:rsidR="007C7570" w:rsidRPr="005D548F">
                                <w:rPr>
                                  <w:rStyle w:val="Hyperlink"/>
                                  <w:rFonts w:ascii="Arial" w:hAnsi="Arial" w:cs="Arial"/>
                                  <w:b/>
                                </w:rPr>
                                <w:t>www.wellesbourneschool.co.uk</w:t>
                              </w:r>
                            </w:hyperlink>
                            <w:r w:rsidR="007C757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55CA3" id="Text Box 2" o:spid="_x0000_s1028" type="#_x0000_t202" style="position:absolute;margin-left:-15pt;margin-top:10.65pt;width:381pt;height:49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" fillcolor="window" strokecolor="#00b050" strokeweight="5pt">
                <v:textbox>
                  <w:txbxContent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b/>
                          <w:color w:val="00B050"/>
                        </w:rPr>
                      </w:pPr>
                      <w:proofErr w:type="spellStart"/>
                      <w:r w:rsidRPr="009A44AD">
                        <w:rPr>
                          <w:rFonts w:ascii="Arial" w:hAnsi="Arial" w:cs="Arial"/>
                          <w:b/>
                          <w:color w:val="00B050"/>
                        </w:rPr>
                        <w:t>Wellesbourne</w:t>
                      </w:r>
                      <w:proofErr w:type="spellEnd"/>
                      <w:r w:rsidRPr="009A44AD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is committed to creating a happy and safe environment for our</w:t>
                      </w:r>
                      <w:r w:rsidRPr="009A44AD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</w:t>
                      </w:r>
                      <w:r w:rsidRPr="009A44AD">
                        <w:rPr>
                          <w:rFonts w:ascii="Arial" w:hAnsi="Arial" w:cs="Arial"/>
                          <w:b/>
                          <w:color w:val="00B050"/>
                        </w:rPr>
                        <w:t>children.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This leaflet will help you understand how we keep your children safe by telling you: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How children can be harmed.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What we must do to keep your child safe from harm.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What you must do as a parent/carer to help your child be safe and enjoy school.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Safeguarding Children and Child Protection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Child Protection is an important subject in which all staff receive regular training. </w:t>
                      </w:r>
                      <w:proofErr w:type="gramStart"/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Our</w:t>
                      </w:r>
                      <w:proofErr w:type="gramEnd"/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priority is to work with you but there may be times when we have to involve other people.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Everybody has a responsibility to keep all children under the age of 18 safe. </w:t>
                      </w:r>
                      <w:proofErr w:type="spellStart"/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Wellesbourne</w:t>
                      </w:r>
                      <w:proofErr w:type="spellEnd"/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has a statutory responsibility to share any concerns it may have about a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child in need of protection with other agencies and in particular police, health and children’s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services. Schools are not able to investigate concerns but have a legal duty to refer them.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In most instances, the school will be able to inform the parents/carer of its need to make a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referral. However, sometimes the school is advised by children’s services or police that the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parent/carer cannot be informed whilst they investigate the matter. We understand the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anxiety parents/carers may feel if they are not told from the outset. We follow legislation</w:t>
                      </w:r>
                    </w:p>
                    <w:p w:rsid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that aims to act in the interest of the child.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Abuse/Harm is identified in four ways: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Physical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– is when a child is deliberately hurt or injured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Sexual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– is when a child is influenced or forced to take part in a sexual activity.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This can be a physical activity or non-physical, e.g. being made to look at an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inappropriate image.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Emotional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– is when a child is made to feel frightened worthless or unloved.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It can be by shouting, using threats or making fun of someone. It can also be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when children see their parents/carers, or visitors to the home, fighting or using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violence.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Neglect </w:t>
                      </w: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– is when a child is not being taken care of by their parents/carers.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It can be poor hygiene, poor diet, and not keeping appointments for additional</w:t>
                      </w:r>
                    </w:p>
                    <w:p w:rsid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A44AD">
                        <w:rPr>
                          <w:rFonts w:ascii="Arial" w:hAnsi="Arial" w:cs="Arial"/>
                          <w:sz w:val="18"/>
                          <w:szCs w:val="18"/>
                        </w:rPr>
                        <w:t>support, not coming to school or being left home alone.</w:t>
                      </w:r>
                    </w:p>
                    <w:p w:rsidR="009A44AD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9A44AD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It is advised that ALL parents/carers are familiar with our Child Protection Policy which is</w:t>
                      </w:r>
                      <w:r w:rsidR="007C757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9A44AD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available through our website and on request.</w:t>
                      </w:r>
                    </w:p>
                    <w:p w:rsid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636F1F" w:rsidRPr="009A44AD" w:rsidRDefault="009A44AD" w:rsidP="009A44AD">
                      <w:pPr>
                        <w:pStyle w:val="NoSpacing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hyperlink r:id="rId6" w:history="1">
                        <w:r w:rsidR="007C7570" w:rsidRPr="005D548F">
                          <w:rPr>
                            <w:rStyle w:val="Hyperlink"/>
                            <w:rFonts w:ascii="Arial" w:hAnsi="Arial" w:cs="Arial"/>
                            <w:b/>
                          </w:rPr>
                          <w:t>www.wellesbourneschool.co.uk</w:t>
                        </w:r>
                      </w:hyperlink>
                      <w:r w:rsidR="007C757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D7987" w:rsidSect="00864B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B22"/>
    <w:rsid w:val="00171BD9"/>
    <w:rsid w:val="0043338D"/>
    <w:rsid w:val="00636F1F"/>
    <w:rsid w:val="007C7570"/>
    <w:rsid w:val="008204C5"/>
    <w:rsid w:val="00864B22"/>
    <w:rsid w:val="009A44AD"/>
    <w:rsid w:val="00A7470B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18D89"/>
  <w15:chartTrackingRefBased/>
  <w15:docId w15:val="{A097E067-C0DB-4397-BA22-82898BED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470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75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llesbourneschool.co.uk" TargetMode="External"/><Relationship Id="rId5" Type="http://schemas.openxmlformats.org/officeDocument/2006/relationships/hyperlink" Target="http://www.wellesbourneschool.co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dcterms:created xsi:type="dcterms:W3CDTF">2021-10-06T11:16:00Z</dcterms:created>
  <dcterms:modified xsi:type="dcterms:W3CDTF">2021-10-06T11:16:00Z</dcterms:modified>
</cp:coreProperties>
</file>