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8D08D" w:themeColor="accent6" w:themeTint="99"/>
  <w:body>
    <w:p w:rsidR="00F00D25" w:rsidRDefault="00F00D2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D6604B0" wp14:editId="3DCEA2C3">
                <wp:simplePos x="0" y="0"/>
                <wp:positionH relativeFrom="margin">
                  <wp:posOffset>926327</wp:posOffset>
                </wp:positionH>
                <wp:positionV relativeFrom="paragraph">
                  <wp:posOffset>3976</wp:posOffset>
                </wp:positionV>
                <wp:extent cx="7591425" cy="842838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425" cy="842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0D25" w:rsidRDefault="00F00D25" w:rsidP="00F00D25">
                            <w:pPr>
                              <w:spacing w:after="1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F00D2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Wellesbourne Primary and Nursery School</w:t>
                            </w:r>
                          </w:p>
                          <w:p w:rsidR="00F00D25" w:rsidRPr="00F00D25" w:rsidRDefault="003256AA" w:rsidP="00F00D25">
                            <w:pPr>
                              <w:spacing w:after="1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Science</w:t>
                            </w:r>
                            <w:r w:rsidR="00F00D2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Curriculum Map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604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2.95pt;margin-top:.3pt;width:597.75pt;height:66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" filled="f" fillcolor="#5b9bd5" stroked="f" strokecolor="black [0]" strokeweight="2pt">
                <v:textbox inset="2.88pt,2.88pt,2.88pt,2.88pt">
                  <w:txbxContent>
                    <w:p w:rsidR="00F00D25" w:rsidRDefault="00F00D25" w:rsidP="00F00D25">
                      <w:pPr>
                        <w:spacing w:after="160"/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F00D2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Wellesbourne Primary and Nursery School</w:t>
                      </w:r>
                    </w:p>
                    <w:p w:rsidR="00F00D25" w:rsidRPr="00F00D25" w:rsidRDefault="003256AA" w:rsidP="00F00D25">
                      <w:pPr>
                        <w:spacing w:after="160"/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Science</w:t>
                      </w:r>
                      <w:r w:rsidR="00F00D2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Curriculum Map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65A7103B" wp14:editId="552686AB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1295400" cy="1098581"/>
            <wp:effectExtent l="0" t="0" r="0" b="6350"/>
            <wp:wrapNone/>
            <wp:docPr id="4" name="Picture 4" descr="LtL,L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tL,Lt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" r="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0ED3013" wp14:editId="4659FBC7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876935" cy="864235"/>
            <wp:effectExtent l="0" t="0" r="0" b="0"/>
            <wp:wrapNone/>
            <wp:docPr id="2" name="Picture 2" descr="Well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e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D25" w:rsidRPr="00F00D25" w:rsidRDefault="00F00D25" w:rsidP="00F00D25"/>
    <w:p w:rsidR="00F00D25" w:rsidRPr="00F00D25" w:rsidRDefault="00F00D25" w:rsidP="00F00D25"/>
    <w:p w:rsidR="00F00D25" w:rsidRPr="00F00D25" w:rsidRDefault="00F00D25" w:rsidP="00F00D25"/>
    <w:p w:rsidR="00F00D25" w:rsidRPr="00F00D25" w:rsidRDefault="00F00D25" w:rsidP="00F00D25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6B0B4A" w:rsidTr="000C37F1">
        <w:tc>
          <w:tcPr>
            <w:tcW w:w="2198" w:type="dxa"/>
          </w:tcPr>
          <w:p w:rsidR="00F00D25" w:rsidRDefault="00F00D25" w:rsidP="00F00D25">
            <w:pPr>
              <w:tabs>
                <w:tab w:val="left" w:pos="1440"/>
              </w:tabs>
            </w:pP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 w:rsidRPr="00F00D25">
              <w:rPr>
                <w:b/>
                <w:color w:val="FFFF00"/>
                <w:sz w:val="24"/>
                <w:szCs w:val="24"/>
              </w:rPr>
              <w:t>Year 1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2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3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4</w:t>
            </w:r>
          </w:p>
        </w:tc>
        <w:tc>
          <w:tcPr>
            <w:tcW w:w="2199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5</w:t>
            </w:r>
          </w:p>
        </w:tc>
        <w:tc>
          <w:tcPr>
            <w:tcW w:w="2199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6</w:t>
            </w:r>
          </w:p>
        </w:tc>
      </w:tr>
      <w:tr w:rsidR="006B0B4A" w:rsidTr="000C37F1">
        <w:tc>
          <w:tcPr>
            <w:tcW w:w="2198" w:type="dxa"/>
            <w:shd w:val="clear" w:color="auto" w:fill="385623" w:themeFill="accent6" w:themeFillShade="80"/>
          </w:tcPr>
          <w:p w:rsidR="00F00D25" w:rsidRPr="00A8578D" w:rsidRDefault="00A8578D" w:rsidP="00A8578D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AUTUMN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6B0B4A" w:rsidRDefault="006B0B4A" w:rsidP="006B0B4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6AA">
              <w:rPr>
                <w:rFonts w:ascii="Arial" w:hAnsi="Arial" w:cs="Arial"/>
                <w:b/>
                <w:sz w:val="24"/>
                <w:szCs w:val="24"/>
              </w:rPr>
              <w:t xml:space="preserve">EVERYDAY MATERIALS </w:t>
            </w:r>
          </w:p>
          <w:p w:rsidR="006B0B4A" w:rsidRPr="003256AA" w:rsidRDefault="006B0B4A" w:rsidP="006B0B4A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8578D" w:rsidRPr="003256AA" w:rsidRDefault="003256AA" w:rsidP="003256A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6AA">
              <w:rPr>
                <w:rFonts w:ascii="Arial" w:hAnsi="Arial" w:cs="Arial"/>
                <w:b/>
                <w:sz w:val="24"/>
                <w:szCs w:val="24"/>
              </w:rPr>
              <w:t>SEASONAL CHANGES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3256AA" w:rsidRPr="003256AA" w:rsidRDefault="006B0B4A" w:rsidP="003256A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GROWTH AND SURVIVAL</w:t>
            </w:r>
            <w:r w:rsidR="00E23E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23E22" w:rsidRDefault="00E23E22" w:rsidP="003256A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3CC2" w:rsidRPr="003256AA" w:rsidRDefault="006B0B4A" w:rsidP="006B0B4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EXPLORING </w:t>
            </w:r>
            <w:r w:rsidR="003256AA" w:rsidRPr="003256AA">
              <w:rPr>
                <w:rFonts w:ascii="Arial" w:hAnsi="Arial" w:cs="Arial"/>
                <w:b/>
                <w:sz w:val="24"/>
                <w:szCs w:val="24"/>
              </w:rPr>
              <w:t>EVERYDAY MATERIALS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907E55" w:rsidRDefault="007D4D30" w:rsidP="005F3CC2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6AA">
              <w:rPr>
                <w:rFonts w:ascii="Arial" w:hAnsi="Arial" w:cs="Arial"/>
                <w:b/>
                <w:sz w:val="24"/>
                <w:szCs w:val="24"/>
              </w:rPr>
              <w:t>ROCKS, FOSSILS AND SOILS</w:t>
            </w:r>
          </w:p>
          <w:p w:rsidR="00907E55" w:rsidRPr="003256AA" w:rsidRDefault="007D4D30" w:rsidP="005F3CC2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HEALTH AND MOVEMENT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5F3CC2" w:rsidRDefault="00A97128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CHANGING </w:t>
            </w:r>
            <w:r w:rsidR="003256AA" w:rsidRPr="003256AA">
              <w:rPr>
                <w:rFonts w:ascii="Arial" w:hAnsi="Arial" w:cs="Arial"/>
                <w:b/>
                <w:sz w:val="24"/>
                <w:szCs w:val="24"/>
              </w:rPr>
              <w:t>SOUND</w:t>
            </w:r>
          </w:p>
          <w:p w:rsidR="00907E55" w:rsidRDefault="00907E55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7E55" w:rsidRPr="003256AA" w:rsidRDefault="00A97128" w:rsidP="00907E55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CIRCUITS AND CONDUCTORS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0C37F1" w:rsidRDefault="003256AA" w:rsidP="003256A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6AA">
              <w:rPr>
                <w:rFonts w:ascii="Arial" w:hAnsi="Arial" w:cs="Arial"/>
                <w:b/>
                <w:sz w:val="24"/>
                <w:szCs w:val="24"/>
              </w:rPr>
              <w:t>PROPERTIES AND CHANGES OF MATERIALS</w:t>
            </w:r>
          </w:p>
          <w:p w:rsidR="003256AA" w:rsidRPr="003256AA" w:rsidRDefault="003256AA" w:rsidP="003256A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6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F3CC2" w:rsidRPr="003256AA" w:rsidRDefault="00907E55" w:rsidP="003256A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FORCES</w:t>
            </w:r>
            <w:r w:rsidR="00A97128">
              <w:rPr>
                <w:rFonts w:ascii="Arial" w:hAnsi="Arial" w:cs="Arial"/>
                <w:b/>
                <w:sz w:val="24"/>
                <w:szCs w:val="24"/>
              </w:rPr>
              <w:t xml:space="preserve"> IN ACTION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907E55" w:rsidRDefault="000C37F1" w:rsidP="003256A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HEALTHY BODIES</w:t>
            </w:r>
          </w:p>
          <w:p w:rsidR="000C37F1" w:rsidRDefault="000C37F1" w:rsidP="003256A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C37F1" w:rsidRDefault="000C37F1" w:rsidP="000C37F1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CLASSIFYING ORGANISMS</w:t>
            </w:r>
          </w:p>
          <w:p w:rsidR="005F3CC2" w:rsidRPr="003256AA" w:rsidRDefault="005F3CC2" w:rsidP="003256A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0B4A" w:rsidTr="000C37F1">
        <w:tc>
          <w:tcPr>
            <w:tcW w:w="2198" w:type="dxa"/>
            <w:shd w:val="clear" w:color="auto" w:fill="385623" w:themeFill="accent6" w:themeFillShade="80"/>
          </w:tcPr>
          <w:p w:rsidR="00F00D25" w:rsidRPr="00A8578D" w:rsidRDefault="00A8578D" w:rsidP="00A8578D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SPRING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6B0B4A" w:rsidRDefault="006B0B4A" w:rsidP="006B0B4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IDENTIFY ANIMALS </w:t>
            </w:r>
          </w:p>
          <w:p w:rsidR="006B0B4A" w:rsidRPr="003256AA" w:rsidRDefault="006B0B4A" w:rsidP="003256A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3CC2" w:rsidRPr="003256AA" w:rsidRDefault="006B0B4A" w:rsidP="003256A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BODY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E23E22" w:rsidRDefault="00BB2FE1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GROWING </w:t>
            </w:r>
            <w:r w:rsidRPr="003256AA">
              <w:rPr>
                <w:rFonts w:ascii="Arial" w:hAnsi="Arial" w:cs="Arial"/>
                <w:b/>
                <w:sz w:val="24"/>
                <w:szCs w:val="24"/>
              </w:rPr>
              <w:t>PLANTS</w:t>
            </w:r>
          </w:p>
          <w:p w:rsidR="005F3CC2" w:rsidRPr="003256AA" w:rsidRDefault="007B5FCD" w:rsidP="00862F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SUPER SCIENTISTS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B2FE1" w:rsidRDefault="00BB2FE1" w:rsidP="00BB2FE1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</w:t>
            </w:r>
            <w:r w:rsidRPr="003256AA">
              <w:rPr>
                <w:rFonts w:ascii="Arial" w:hAnsi="Arial" w:cs="Arial"/>
                <w:b/>
                <w:sz w:val="24"/>
                <w:szCs w:val="24"/>
              </w:rPr>
              <w:t>PLANTS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GROW</w:t>
            </w:r>
            <w:r w:rsidRPr="003256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D4D30" w:rsidRDefault="007D4D30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56AA" w:rsidRDefault="003256AA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6AA">
              <w:rPr>
                <w:rFonts w:ascii="Arial" w:hAnsi="Arial" w:cs="Arial"/>
                <w:b/>
                <w:sz w:val="24"/>
                <w:szCs w:val="24"/>
              </w:rPr>
              <w:t xml:space="preserve">FORCES AND MAGNETS </w:t>
            </w:r>
          </w:p>
          <w:p w:rsidR="005F3CC2" w:rsidRPr="003256AA" w:rsidRDefault="005F3CC2" w:rsidP="00BB2FE1">
            <w:pPr>
              <w:tabs>
                <w:tab w:val="left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:rsidR="00907E55" w:rsidRDefault="003256AA" w:rsidP="006B0B4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6AA">
              <w:rPr>
                <w:rFonts w:ascii="Arial" w:hAnsi="Arial" w:cs="Arial"/>
                <w:b/>
                <w:sz w:val="24"/>
                <w:szCs w:val="24"/>
              </w:rPr>
              <w:t>STATES OF MATTER</w:t>
            </w:r>
          </w:p>
          <w:p w:rsidR="00A97128" w:rsidRDefault="00A97128" w:rsidP="006B0B4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7E55" w:rsidRPr="003256AA" w:rsidRDefault="00A97128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EATING AND DIGESTION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5F3CC2" w:rsidRPr="003256AA" w:rsidRDefault="00907E55" w:rsidP="00907E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EARTH AND SPA</w:t>
            </w:r>
            <w:r w:rsidR="00AC0409">
              <w:rPr>
                <w:rFonts w:ascii="Arial" w:hAnsi="Arial" w:cs="Arial"/>
                <w:b/>
                <w:sz w:val="24"/>
                <w:szCs w:val="24"/>
              </w:rPr>
              <w:t>CE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5F3CC2" w:rsidRPr="003256AA" w:rsidRDefault="000C37F1" w:rsidP="003256A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EVOLUTION AND INHERITANCE</w:t>
            </w:r>
          </w:p>
        </w:tc>
      </w:tr>
      <w:tr w:rsidR="006B0B4A" w:rsidTr="000C37F1">
        <w:tc>
          <w:tcPr>
            <w:tcW w:w="2198" w:type="dxa"/>
            <w:shd w:val="clear" w:color="auto" w:fill="385623" w:themeFill="accent6" w:themeFillShade="80"/>
          </w:tcPr>
          <w:p w:rsidR="00F00D25" w:rsidRPr="00A8578D" w:rsidRDefault="00A8578D" w:rsidP="00A8578D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SUMMER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3256AA" w:rsidRDefault="006B0B4A" w:rsidP="003256A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IDENTIFYING </w:t>
            </w:r>
            <w:r w:rsidR="003256AA" w:rsidRPr="003256AA">
              <w:rPr>
                <w:rFonts w:ascii="Arial" w:hAnsi="Arial" w:cs="Arial"/>
                <w:b/>
                <w:sz w:val="24"/>
                <w:szCs w:val="24"/>
              </w:rPr>
              <w:t xml:space="preserve">PLANTS </w:t>
            </w:r>
          </w:p>
          <w:p w:rsidR="006B0B4A" w:rsidRPr="003256AA" w:rsidRDefault="006B0B4A" w:rsidP="003256A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3CC2" w:rsidRPr="003256AA" w:rsidRDefault="003256AA" w:rsidP="003256A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6AA">
              <w:rPr>
                <w:rFonts w:ascii="Arial" w:hAnsi="Arial" w:cs="Arial"/>
                <w:b/>
                <w:sz w:val="24"/>
                <w:szCs w:val="24"/>
              </w:rPr>
              <w:t>SEASONAL CHANGES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B2FE1" w:rsidRDefault="00BB2FE1" w:rsidP="00BB2FE1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LIVING IN</w:t>
            </w:r>
            <w:r w:rsidRPr="003256AA">
              <w:rPr>
                <w:rFonts w:ascii="Arial" w:hAnsi="Arial" w:cs="Arial"/>
                <w:b/>
                <w:sz w:val="24"/>
                <w:szCs w:val="24"/>
              </w:rPr>
              <w:t xml:space="preserve"> HABITATS </w:t>
            </w:r>
          </w:p>
          <w:p w:rsidR="00862F8D" w:rsidRDefault="00862F8D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2F8D" w:rsidRPr="003256AA" w:rsidRDefault="00862F8D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:rsidR="007D4D30" w:rsidRDefault="00BB2FE1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6AA">
              <w:rPr>
                <w:rFonts w:ascii="Arial" w:hAnsi="Arial" w:cs="Arial"/>
                <w:b/>
                <w:sz w:val="24"/>
                <w:szCs w:val="24"/>
              </w:rPr>
              <w:t>LIGHT AND SHADOW</w:t>
            </w:r>
          </w:p>
          <w:p w:rsidR="005F3CC2" w:rsidRPr="003256AA" w:rsidRDefault="005F3CC2" w:rsidP="00BB2FE1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:rsidR="005F3CC2" w:rsidRPr="003256AA" w:rsidRDefault="00907E55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LIVING </w:t>
            </w:r>
            <w:r w:rsidR="00A97128">
              <w:rPr>
                <w:rFonts w:ascii="Arial" w:hAnsi="Arial" w:cs="Arial"/>
                <w:b/>
                <w:sz w:val="24"/>
                <w:szCs w:val="24"/>
              </w:rPr>
              <w:t>IN ENVIRONMENTS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5F3CC2" w:rsidRDefault="004B3FD2" w:rsidP="003256A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LIFE CYCLES</w:t>
            </w:r>
          </w:p>
          <w:p w:rsidR="00907E55" w:rsidRDefault="00907E55" w:rsidP="003256A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7E55" w:rsidRPr="003256AA" w:rsidRDefault="004B3FD2" w:rsidP="003256A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CHANGES AND REPRODUCTION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5F3CC2" w:rsidRDefault="000C37F1" w:rsidP="003256A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CHANGING CIRCUITS</w:t>
            </w:r>
          </w:p>
          <w:p w:rsidR="00457DBD" w:rsidRDefault="00457DBD" w:rsidP="003256AA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7E55" w:rsidRPr="003256AA" w:rsidRDefault="000C37F1" w:rsidP="000C37F1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SEEING </w:t>
            </w:r>
            <w:r w:rsidR="00907E55">
              <w:rPr>
                <w:rFonts w:ascii="Arial" w:hAnsi="Arial" w:cs="Arial"/>
                <w:b/>
                <w:sz w:val="24"/>
                <w:szCs w:val="24"/>
              </w:rPr>
              <w:t xml:space="preserve">LIGHT </w:t>
            </w:r>
          </w:p>
        </w:tc>
      </w:tr>
    </w:tbl>
    <w:p w:rsidR="00ED7987" w:rsidRPr="00F00D25" w:rsidRDefault="00AC0409" w:rsidP="00F00D25">
      <w:pPr>
        <w:tabs>
          <w:tab w:val="left" w:pos="1440"/>
        </w:tabs>
      </w:pPr>
    </w:p>
    <w:sectPr w:rsidR="00ED7987" w:rsidRPr="00F00D25" w:rsidSect="00F00D25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25"/>
    <w:rsid w:val="000C37F1"/>
    <w:rsid w:val="001A7C92"/>
    <w:rsid w:val="003256AA"/>
    <w:rsid w:val="004031DD"/>
    <w:rsid w:val="0043338D"/>
    <w:rsid w:val="00457DBD"/>
    <w:rsid w:val="004B3FD2"/>
    <w:rsid w:val="00573F25"/>
    <w:rsid w:val="005D01FC"/>
    <w:rsid w:val="005F3CC2"/>
    <w:rsid w:val="006B0B4A"/>
    <w:rsid w:val="007B5FCD"/>
    <w:rsid w:val="007D4D30"/>
    <w:rsid w:val="008204C5"/>
    <w:rsid w:val="00862F8D"/>
    <w:rsid w:val="00907E55"/>
    <w:rsid w:val="00962B61"/>
    <w:rsid w:val="00A8578D"/>
    <w:rsid w:val="00A97128"/>
    <w:rsid w:val="00AC0409"/>
    <w:rsid w:val="00BB2FE1"/>
    <w:rsid w:val="00CF7600"/>
    <w:rsid w:val="00E23E22"/>
    <w:rsid w:val="00E871B4"/>
    <w:rsid w:val="00F00D25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ADB5"/>
  <w15:chartTrackingRefBased/>
  <w15:docId w15:val="{B2BE090C-60F6-4642-AAB9-BFE6E8BC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D2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0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Marjmallon</dc:creator>
  <cp:keywords/>
  <dc:description/>
  <cp:lastModifiedBy>E Byrne</cp:lastModifiedBy>
  <cp:revision>2</cp:revision>
  <cp:lastPrinted>2021-10-04T13:49:00Z</cp:lastPrinted>
  <dcterms:created xsi:type="dcterms:W3CDTF">2022-09-21T13:39:00Z</dcterms:created>
  <dcterms:modified xsi:type="dcterms:W3CDTF">2022-09-21T13:39:00Z</dcterms:modified>
</cp:coreProperties>
</file>